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D3" w:rsidRPr="00FE2DD3" w:rsidRDefault="00FE2DD3" w:rsidP="00FE2DD3">
      <w:pPr>
        <w:shd w:val="clear" w:color="auto" w:fill="FFFFFF"/>
        <w:spacing w:after="360" w:line="3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E2D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Сибирская        язв</w:t>
      </w:r>
      <w:r w:rsidR="00F056C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</w:t>
      </w:r>
    </w:p>
    <w:p w:rsidR="00FE2DD3" w:rsidRPr="008A1A4A" w:rsidRDefault="00FE2DD3" w:rsidP="008A1A4A">
      <w:pPr>
        <w:pStyle w:val="a5"/>
        <w:jc w:val="both"/>
        <w:rPr>
          <w:lang w:eastAsia="ru-RU"/>
        </w:rPr>
      </w:pPr>
      <w:r w:rsidRPr="008A1A4A">
        <w:rPr>
          <w:rFonts w:ascii="Times New Roman" w:hAnsi="Times New Roman" w:cs="Times New Roman"/>
          <w:sz w:val="24"/>
          <w:szCs w:val="24"/>
          <w:lang w:eastAsia="ru-RU"/>
        </w:rPr>
        <w:t>Инфекционное заболевание </w:t>
      </w:r>
      <w:r w:rsidRPr="008A1A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сибирская язва</w:t>
      </w:r>
      <w:r w:rsidRPr="008A1A4A">
        <w:rPr>
          <w:rFonts w:ascii="Times New Roman" w:hAnsi="Times New Roman" w:cs="Times New Roman"/>
          <w:sz w:val="24"/>
          <w:szCs w:val="24"/>
          <w:lang w:eastAsia="ru-RU"/>
        </w:rPr>
        <w:t xml:space="preserve"> была известна врачам в древние времена. Эта болезнь, давая крупные вспышки среди сельскохозяйственных животных и людей, протекала под различными названиями. Она как самостоятельная болезнь была впервые выделена в 1755—1760 гг. русскими врачами А. Ешке и Н. Г. </w:t>
      </w:r>
      <w:proofErr w:type="spellStart"/>
      <w:r w:rsidRPr="008A1A4A">
        <w:rPr>
          <w:rFonts w:ascii="Times New Roman" w:hAnsi="Times New Roman" w:cs="Times New Roman"/>
          <w:sz w:val="24"/>
          <w:szCs w:val="24"/>
          <w:lang w:eastAsia="ru-RU"/>
        </w:rPr>
        <w:t>Ножовщиковым</w:t>
      </w:r>
      <w:proofErr w:type="spellEnd"/>
      <w:r w:rsidRPr="008A1A4A">
        <w:rPr>
          <w:rFonts w:ascii="Times New Roman" w:hAnsi="Times New Roman" w:cs="Times New Roman"/>
          <w:sz w:val="24"/>
          <w:szCs w:val="24"/>
          <w:lang w:eastAsia="ru-RU"/>
        </w:rPr>
        <w:t xml:space="preserve">. Название болезни «сибирская язва» впервые дано штаб-лекарем С. С. Андреевским, изучавшим это </w:t>
      </w:r>
      <w:r w:rsidR="008A1A4A" w:rsidRPr="008A1A4A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Pr="008A1A4A">
        <w:rPr>
          <w:rFonts w:ascii="Times New Roman" w:hAnsi="Times New Roman" w:cs="Times New Roman"/>
          <w:sz w:val="24"/>
          <w:szCs w:val="24"/>
          <w:lang w:eastAsia="ru-RU"/>
        </w:rPr>
        <w:t xml:space="preserve">болевание на Урале в 1788—1789 </w:t>
      </w:r>
      <w:proofErr w:type="spellStart"/>
      <w:proofErr w:type="gramStart"/>
      <w:r w:rsidRPr="008A1A4A">
        <w:rPr>
          <w:rFonts w:ascii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 w:rsidRPr="008A1A4A">
        <w:rPr>
          <w:rFonts w:ascii="Times New Roman" w:hAnsi="Times New Roman" w:cs="Times New Roman"/>
          <w:sz w:val="24"/>
          <w:szCs w:val="24"/>
          <w:lang w:eastAsia="ru-RU"/>
        </w:rPr>
        <w:t xml:space="preserve"> Возбудитель сибирской язвы (Вас. </w:t>
      </w:r>
      <w:proofErr w:type="spellStart"/>
      <w:r w:rsidRPr="008A1A4A">
        <w:rPr>
          <w:rFonts w:ascii="Times New Roman" w:hAnsi="Times New Roman" w:cs="Times New Roman"/>
          <w:sz w:val="24"/>
          <w:szCs w:val="24"/>
          <w:lang w:eastAsia="ru-RU"/>
        </w:rPr>
        <w:t>anthracis</w:t>
      </w:r>
      <w:proofErr w:type="spellEnd"/>
      <w:r w:rsidRPr="008A1A4A">
        <w:rPr>
          <w:rFonts w:ascii="Times New Roman" w:hAnsi="Times New Roman" w:cs="Times New Roman"/>
          <w:sz w:val="24"/>
          <w:szCs w:val="24"/>
          <w:lang w:eastAsia="ru-RU"/>
        </w:rPr>
        <w:t xml:space="preserve">) был                        впервые обнаружен в 1850 г. французскими учеными К. </w:t>
      </w:r>
      <w:proofErr w:type="spellStart"/>
      <w:r w:rsidRPr="008A1A4A">
        <w:rPr>
          <w:rFonts w:ascii="Times New Roman" w:hAnsi="Times New Roman" w:cs="Times New Roman"/>
          <w:sz w:val="24"/>
          <w:szCs w:val="24"/>
          <w:lang w:eastAsia="ru-RU"/>
        </w:rPr>
        <w:t>Давеном</w:t>
      </w:r>
      <w:proofErr w:type="spellEnd"/>
      <w:r w:rsidRPr="008A1A4A">
        <w:rPr>
          <w:rFonts w:ascii="Times New Roman" w:hAnsi="Times New Roman" w:cs="Times New Roman"/>
          <w:sz w:val="24"/>
          <w:szCs w:val="24"/>
          <w:lang w:eastAsia="ru-RU"/>
        </w:rPr>
        <w:t xml:space="preserve"> и П. Райе в крови погибших от сибирской язвы животных. Р. Кох в 1876 г. и Л. Пастер в 1877 г. выделили чистую культуру Вас. </w:t>
      </w:r>
      <w:proofErr w:type="spellStart"/>
      <w:r w:rsidRPr="008A1A4A">
        <w:rPr>
          <w:rFonts w:ascii="Times New Roman" w:hAnsi="Times New Roman" w:cs="Times New Roman"/>
          <w:sz w:val="24"/>
          <w:szCs w:val="24"/>
          <w:lang w:eastAsia="ru-RU"/>
        </w:rPr>
        <w:t>anthracis</w:t>
      </w:r>
      <w:proofErr w:type="spellEnd"/>
      <w:r w:rsidRPr="008A1A4A">
        <w:rPr>
          <w:rFonts w:ascii="Times New Roman" w:hAnsi="Times New Roman" w:cs="Times New Roman"/>
          <w:sz w:val="24"/>
          <w:szCs w:val="24"/>
          <w:lang w:eastAsia="ru-RU"/>
        </w:rPr>
        <w:t xml:space="preserve"> и изучили ее биологические свойства.</w:t>
      </w:r>
      <w:r w:rsidRPr="008A1A4A">
        <w:rPr>
          <w:lang w:eastAsia="ru-RU"/>
        </w:rPr>
        <w:t xml:space="preserve"> </w:t>
      </w:r>
      <w:r w:rsidR="008A1A4A" w:rsidRPr="008A1A4A">
        <w:rPr>
          <w:noProof/>
          <w:lang w:eastAsia="ru-RU"/>
        </w:rPr>
        <w:drawing>
          <wp:inline distT="0" distB="0" distL="0" distR="0">
            <wp:extent cx="3371850" cy="1295400"/>
            <wp:effectExtent l="19050" t="0" r="0" b="0"/>
            <wp:docPr id="2" name="Рисунок 1" descr="Вирус сибирской язвы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рус сибирской язвы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DD3" w:rsidRPr="008A1A4A" w:rsidRDefault="008A1A4A" w:rsidP="008A1A4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FE2DD3" w:rsidRPr="008A1A4A">
        <w:rPr>
          <w:rFonts w:ascii="Times New Roman" w:hAnsi="Times New Roman" w:cs="Times New Roman"/>
          <w:sz w:val="24"/>
          <w:szCs w:val="24"/>
          <w:lang w:eastAsia="ru-RU"/>
        </w:rPr>
        <w:t>Сибиреязвенная бактерия вне организма при доступе кислорода воздуха образует споры, вследствие чего обладает большой устойчивостью к высокой температуре, к высушиванию и к дезинфицирующим веществам. Споры могут сохраняться годами; пастбище, зараженное испражнениями и мочой больных животных, может долгие годы сохранять сибиреязвенные споры. Вегетативные (размножающиеся делением) формы возбудителя под действием высокой температуры и дезинфицирующих средств погибают довольно быстро.</w:t>
      </w:r>
    </w:p>
    <w:p w:rsidR="008A1A4A" w:rsidRDefault="008A1A4A" w:rsidP="008A1A4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FE2DD3" w:rsidRPr="008A1A4A">
        <w:rPr>
          <w:rFonts w:ascii="Times New Roman" w:hAnsi="Times New Roman" w:cs="Times New Roman"/>
          <w:sz w:val="24"/>
          <w:szCs w:val="24"/>
          <w:lang w:eastAsia="ru-RU"/>
        </w:rPr>
        <w:t>Болеет </w:t>
      </w:r>
      <w:r w:rsidR="00FE2DD3" w:rsidRPr="008A1A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сибирской язвой</w:t>
      </w:r>
      <w:r w:rsidR="00FE2DD3" w:rsidRPr="008A1A4A">
        <w:rPr>
          <w:rFonts w:ascii="Times New Roman" w:hAnsi="Times New Roman" w:cs="Times New Roman"/>
          <w:sz w:val="24"/>
          <w:szCs w:val="24"/>
          <w:lang w:eastAsia="ru-RU"/>
        </w:rPr>
        <w:t xml:space="preserve"> крупный рогатый скот, лошади, козы, овцы, олени, ослы, свиньи. Источником инфекции сибирской язвы являются больные животные, выделяющие возбудителя сибирской язвы с испражнениями, мочой, слюной и, следовательно, заражающие почву, воду, шерсть, щетину. </w:t>
      </w:r>
    </w:p>
    <w:p w:rsidR="00FE2DD3" w:rsidRPr="008A1A4A" w:rsidRDefault="008A1A4A" w:rsidP="008A1A4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FE2DD3" w:rsidRPr="008A1A4A">
        <w:rPr>
          <w:rFonts w:ascii="Times New Roman" w:hAnsi="Times New Roman" w:cs="Times New Roman"/>
          <w:sz w:val="24"/>
          <w:szCs w:val="24"/>
          <w:lang w:eastAsia="ru-RU"/>
        </w:rPr>
        <w:t xml:space="preserve">Заражение человека может произойти разнообразными путями: при уходе за больными сибирской язвой животными, при соприкосновении с их выделениями, трупами павших животных, животным сырьем (кожей, шерстью, мехом, мясом). Заражение может быть связано с производством, где обрабатывается шерсть, кожа, </w:t>
      </w:r>
      <w:proofErr w:type="spellStart"/>
      <w:r w:rsidR="00FE2DD3" w:rsidRPr="008A1A4A">
        <w:rPr>
          <w:rFonts w:ascii="Times New Roman" w:hAnsi="Times New Roman" w:cs="Times New Roman"/>
          <w:sz w:val="24"/>
          <w:szCs w:val="24"/>
          <w:lang w:eastAsia="ru-RU"/>
        </w:rPr>
        <w:t>тряпь</w:t>
      </w:r>
      <w:proofErr w:type="spellEnd"/>
      <w:r w:rsidR="00FE2DD3" w:rsidRPr="008A1A4A">
        <w:rPr>
          <w:rFonts w:ascii="Times New Roman" w:hAnsi="Times New Roman" w:cs="Times New Roman"/>
          <w:sz w:val="24"/>
          <w:szCs w:val="24"/>
          <w:lang w:eastAsia="ru-RU"/>
        </w:rPr>
        <w:t xml:space="preserve"> Заражение может возникать при использовании продукции, изготовленной из зараженного сырья: шапки, полушубки, валенки, шерстяные платки. Так, во время русско-японской войны на Дальнем Востоке была вспышка сибирской язвы среди солдат русской армии вследствие получения полушубков, сшитых из овчин, загрязненных сибиреязвенными бактериями. Заражение может произойти и при употреблении в пищу мяса от животного, больного сибирской язвой. В летнее время инфекцию сибирской язвы могут распространять мухи-жигалки и слепни. Заражение от больного человека представляет большую редкость.</w:t>
      </w:r>
    </w:p>
    <w:p w:rsidR="008A1A4A" w:rsidRDefault="008A1A4A" w:rsidP="008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  <w:r w:rsidR="00FE2DD3" w:rsidRPr="008A1A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Входными воротами инфекции служат кожа и слизистые оболочки. В зависимости от входных ворот инфекция </w:t>
      </w:r>
      <w:r w:rsidR="00FE2DD3" w:rsidRPr="008A1A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сибирская </w:t>
      </w:r>
      <w:proofErr w:type="spellStart"/>
      <w:r w:rsidR="00FE2DD3" w:rsidRPr="008A1A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язва</w:t>
      </w:r>
      <w:r w:rsidR="00FE2DD3" w:rsidRPr="008A1A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различают</w:t>
      </w:r>
      <w:proofErr w:type="spellEnd"/>
      <w:r w:rsidR="00FE2DD3" w:rsidRPr="008A1A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="00FE2DD3" w:rsidRPr="008A1A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три клинические</w:t>
      </w:r>
      <w:proofErr w:type="gramEnd"/>
      <w:r w:rsidR="00FE2DD3" w:rsidRPr="008A1A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формы: кожную, легочную и кишечную.</w:t>
      </w:r>
    </w:p>
    <w:p w:rsidR="00FE2DD3" w:rsidRPr="008A1A4A" w:rsidRDefault="008A1A4A" w:rsidP="008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  <w:r w:rsidR="00FE2DD3" w:rsidRPr="008A1A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Инкубационный период инфекционного заболевания </w:t>
      </w:r>
      <w:r w:rsidR="00FE2DD3" w:rsidRPr="008A1A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сибирская язва</w:t>
      </w:r>
      <w:r w:rsidR="00FE2DD3" w:rsidRPr="008A1A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продолжается 2—3, изредка 6—7 дней; иногда исчисляется часами.</w:t>
      </w:r>
      <w:r w:rsidR="00FE2DD3" w:rsidRPr="008A1A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E2DD3" w:rsidRPr="00393994" w:rsidRDefault="008A1A4A" w:rsidP="008A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="00FE2DD3" w:rsidRPr="00393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</w:t>
      </w:r>
      <w:r w:rsidR="00FE2DD3" w:rsidRPr="008A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E2DD3" w:rsidRPr="0039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E0"/>
          <w:lang w:eastAsia="ru-RU"/>
        </w:rPr>
        <w:t>кожной форме</w:t>
      </w:r>
      <w:r w:rsidR="00FE2DD3" w:rsidRPr="008A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E2DD3" w:rsidRPr="00393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инкубационный период при кожных разновидностях сибирской язвы длится от 2 до 14 дней. Вначале в месте поражения возникает красное пятно, которое приподнимается над уровнем кожи. Через некоторое время появляется язва. Больные жалуются на сильный зуд и жжение пораженного места. Вокруг язвы отмечаются отек и покраснение кожи. Характерным является снижение или полное отсутствие чувствительности в области язвы. Признаки общей интоксикации (повышение </w:t>
      </w:r>
      <w:r w:rsidR="00FE2DD3" w:rsidRPr="00393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температуры до 39-40</w:t>
      </w:r>
      <w:proofErr w:type="gramStart"/>
      <w:r w:rsidR="00FE2DD3" w:rsidRPr="00393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°С</w:t>
      </w:r>
      <w:proofErr w:type="gramEnd"/>
      <w:r w:rsidR="00FE2DD3" w:rsidRPr="00393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общая слабость, разбитость, сильная головная боль, головокружение, сердцебиение появляются к концу первых суток или на второй день болезни. При своевременном обращении к врачу и проведении специфического лечения заболевание, как правило, заканчивается </w:t>
      </w:r>
      <w:proofErr w:type="spellStart"/>
      <w:r w:rsidR="00FE2DD3" w:rsidRPr="00393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выздоровлением</w:t>
      </w:r>
      <w:proofErr w:type="gramStart"/>
      <w:r w:rsidR="00FE2DD3" w:rsidRPr="00393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етальност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ь составляет 10-20%</w:t>
      </w:r>
      <w:r w:rsidR="00FE2DD3" w:rsidRPr="00393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="00FE2DD3" w:rsidRPr="00393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</w:t>
      </w:r>
      <w:r w:rsidR="00FE2DD3" w:rsidRPr="008A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E2DD3" w:rsidRPr="0039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E0"/>
          <w:lang w:eastAsia="ru-RU"/>
        </w:rPr>
        <w:t>легочной форме</w:t>
      </w:r>
      <w:r w:rsidR="00FE2DD3" w:rsidRPr="008A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E2DD3" w:rsidRPr="00393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сибирской язвы первые признаки похожи на грипп - повышается температура, человека сильно знобит, начинает сильно выделяться мокрота из груди. Через 3-5 дней развивается острая легочная недостаточность, которая приводит к шоку и смерти.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Летальность составляет 100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%</w:t>
      </w:r>
      <w:r w:rsidR="00FE2DD3" w:rsidRPr="00393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="00FE2DD3" w:rsidRPr="00393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="00FE2DD3" w:rsidRPr="00393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</w:t>
      </w:r>
      <w:r w:rsidR="00FE2DD3" w:rsidRPr="008A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E2DD3" w:rsidRPr="0039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E0"/>
          <w:lang w:eastAsia="ru-RU"/>
        </w:rPr>
        <w:t>кишечной форме</w:t>
      </w:r>
      <w:r w:rsidR="00FE2DD3" w:rsidRPr="008A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E2DD3" w:rsidRPr="00393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сибирской язвы начинаются сильные боли в животе, рвота, жидкий стул с кровью. Инкубационный период сибирской язвы от 2-х до 7-ми </w:t>
      </w:r>
      <w:proofErr w:type="spellStart"/>
      <w:r w:rsidR="00FE2DD3" w:rsidRPr="00393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дней</w:t>
      </w:r>
      <w:proofErr w:type="gramStart"/>
      <w:r w:rsidR="00FE2DD3" w:rsidRPr="00393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етальность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составляет 50%</w:t>
      </w:r>
    </w:p>
    <w:p w:rsidR="00FE2DD3" w:rsidRPr="00393994" w:rsidRDefault="00FE2DD3" w:rsidP="00FE2DD3">
      <w:pPr>
        <w:shd w:val="clear" w:color="auto" w:fill="FFFFFF"/>
        <w:spacing w:before="150" w:after="150" w:line="363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Медицинская помощь</w:t>
      </w:r>
    </w:p>
    <w:p w:rsidR="00FE2DD3" w:rsidRPr="00393994" w:rsidRDefault="00FE2DD3" w:rsidP="00FE2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первых же признаках болезни надо обращаться к врачу, который определит курс лечения.</w:t>
      </w:r>
    </w:p>
    <w:p w:rsidR="00FE2DD3" w:rsidRPr="00393994" w:rsidRDefault="00FE2DD3" w:rsidP="00FE2DD3">
      <w:pPr>
        <w:shd w:val="clear" w:color="auto" w:fill="FFFFFF"/>
        <w:spacing w:before="150" w:after="150" w:line="363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Меры профилактики</w:t>
      </w:r>
    </w:p>
    <w:p w:rsidR="00FE2DD3" w:rsidRPr="00393994" w:rsidRDefault="00FE2DD3" w:rsidP="00FE2DD3">
      <w:pPr>
        <w:numPr>
          <w:ilvl w:val="0"/>
          <w:numId w:val="1"/>
        </w:numPr>
        <w:shd w:val="clear" w:color="auto" w:fill="FFFFFF"/>
        <w:spacing w:after="0" w:line="324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сообщать обо всех случаях заболевания и падежа животных в ветеринарные учреждения.</w:t>
      </w:r>
    </w:p>
    <w:p w:rsidR="00FE2DD3" w:rsidRPr="00393994" w:rsidRDefault="00FE2DD3" w:rsidP="00FE2DD3">
      <w:pPr>
        <w:numPr>
          <w:ilvl w:val="0"/>
          <w:numId w:val="1"/>
        </w:numPr>
        <w:shd w:val="clear" w:color="auto" w:fill="FFFFFF"/>
        <w:spacing w:after="0" w:line="324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 приглашать ветеринарного специалиста для проведения </w:t>
      </w:r>
      <w:proofErr w:type="spellStart"/>
      <w:r w:rsidRPr="00393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предубойного</w:t>
      </w:r>
      <w:proofErr w:type="spellEnd"/>
      <w:r w:rsidRPr="00393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осмотра животного.</w:t>
      </w:r>
    </w:p>
    <w:p w:rsidR="00FE2DD3" w:rsidRPr="00393994" w:rsidRDefault="00FE2DD3" w:rsidP="00FE2DD3">
      <w:pPr>
        <w:numPr>
          <w:ilvl w:val="0"/>
          <w:numId w:val="1"/>
        </w:numPr>
        <w:shd w:val="clear" w:color="auto" w:fill="FFFFFF"/>
        <w:spacing w:after="0" w:line="324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запрещается самостоятельное захоронение павших животных.</w:t>
      </w:r>
    </w:p>
    <w:p w:rsidR="00FE2DD3" w:rsidRPr="00393994" w:rsidRDefault="00FE2DD3" w:rsidP="00FE2DD3">
      <w:pPr>
        <w:numPr>
          <w:ilvl w:val="0"/>
          <w:numId w:val="1"/>
        </w:numPr>
        <w:shd w:val="clear" w:color="auto" w:fill="FFFFFF"/>
        <w:spacing w:after="0" w:line="324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запрещается вывоз (ввоз) за пределы населенного пункта больных животных или зараженных продуктов и сырья животного происхождения (при регистрации случаев заболевания).</w:t>
      </w:r>
    </w:p>
    <w:p w:rsidR="00FE2DD3" w:rsidRPr="00393994" w:rsidRDefault="00FE2DD3" w:rsidP="00FE2DD3">
      <w:pPr>
        <w:numPr>
          <w:ilvl w:val="0"/>
          <w:numId w:val="1"/>
        </w:numPr>
        <w:shd w:val="clear" w:color="auto" w:fill="FFFFFF"/>
        <w:spacing w:after="0" w:line="324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запрещается приобретать продукты животного происхождения в местах несанкционированной торговли, без наличия ветеринарных сопроводительных документов.</w:t>
      </w:r>
    </w:p>
    <w:p w:rsidR="00FE2DD3" w:rsidRPr="00393994" w:rsidRDefault="00FE2DD3" w:rsidP="00FE2DD3">
      <w:pPr>
        <w:numPr>
          <w:ilvl w:val="0"/>
          <w:numId w:val="1"/>
        </w:numPr>
        <w:shd w:val="clear" w:color="auto" w:fill="FFFFFF"/>
        <w:spacing w:after="0" w:line="324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убое домашних животных, после проведения обязательного </w:t>
      </w:r>
      <w:proofErr w:type="spellStart"/>
      <w:r w:rsidRPr="00393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предубойного</w:t>
      </w:r>
      <w:proofErr w:type="spellEnd"/>
      <w:r w:rsidRPr="00393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осмотра ветеринарным специалистом, необходимо использовать индивидуальные средства защиты (резиновые перчатки, халат).</w:t>
      </w:r>
    </w:p>
    <w:p w:rsidR="00FE2DD3" w:rsidRPr="00393994" w:rsidRDefault="00FE2DD3" w:rsidP="00FE2DD3">
      <w:pPr>
        <w:numPr>
          <w:ilvl w:val="0"/>
          <w:numId w:val="1"/>
        </w:numPr>
        <w:shd w:val="clear" w:color="auto" w:fill="FFFFFF"/>
        <w:spacing w:after="0" w:line="324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первых признаках заболевания человеку необходимо своевременно обратиться за медицинской помощью.</w:t>
      </w:r>
    </w:p>
    <w:p w:rsidR="00FE2DD3" w:rsidRDefault="00FE2DD3" w:rsidP="00FE2DD3">
      <w:pPr>
        <w:shd w:val="clear" w:color="auto" w:fill="FFFFFF"/>
        <w:spacing w:after="0" w:line="383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F056CA" w:rsidRPr="00F056CA" w:rsidRDefault="00F056CA" w:rsidP="00F056CA">
      <w:pPr>
        <w:spacing w:after="240" w:line="240" w:lineRule="auto"/>
        <w:jc w:val="center"/>
        <w:rPr>
          <w:rFonts w:ascii="Helvetica" w:eastAsia="Times New Roman" w:hAnsi="Helvetica" w:cs="Helvetica"/>
          <w:bCs/>
          <w:color w:val="4F4F4F"/>
          <w:sz w:val="24"/>
          <w:szCs w:val="24"/>
          <w:lang w:eastAsia="ru-RU"/>
        </w:rPr>
      </w:pPr>
      <w:r w:rsidRPr="00F056CA">
        <w:rPr>
          <w:rFonts w:ascii="Helvetica" w:eastAsia="Times New Roman" w:hAnsi="Helvetica" w:cs="Helvetica"/>
          <w:bCs/>
          <w:color w:val="4F4F4F"/>
          <w:sz w:val="24"/>
          <w:szCs w:val="24"/>
          <w:lang w:eastAsia="ru-RU"/>
        </w:rPr>
        <w:t>Заведующий организационн</w:t>
      </w:r>
      <w:proofErr w:type="gramStart"/>
      <w:r w:rsidRPr="00F056CA">
        <w:rPr>
          <w:rFonts w:ascii="Helvetica" w:eastAsia="Times New Roman" w:hAnsi="Helvetica" w:cs="Helvetica"/>
          <w:bCs/>
          <w:color w:val="4F4F4F"/>
          <w:sz w:val="24"/>
          <w:szCs w:val="24"/>
          <w:lang w:eastAsia="ru-RU"/>
        </w:rPr>
        <w:t>о-</w:t>
      </w:r>
      <w:proofErr w:type="gramEnd"/>
      <w:r w:rsidRPr="00F056CA">
        <w:rPr>
          <w:rFonts w:ascii="Helvetica" w:eastAsia="Times New Roman" w:hAnsi="Helvetica" w:cs="Helvetica"/>
          <w:bCs/>
          <w:color w:val="4F4F4F"/>
          <w:sz w:val="24"/>
          <w:szCs w:val="24"/>
          <w:lang w:eastAsia="ru-RU"/>
        </w:rPr>
        <w:t xml:space="preserve"> методическим отделом,</w:t>
      </w:r>
    </w:p>
    <w:p w:rsidR="00F056CA" w:rsidRPr="00F056CA" w:rsidRDefault="00F056CA" w:rsidP="00F056CA">
      <w:pPr>
        <w:spacing w:after="240" w:line="240" w:lineRule="auto"/>
        <w:jc w:val="center"/>
        <w:rPr>
          <w:rFonts w:ascii="Helvetica" w:eastAsia="Times New Roman" w:hAnsi="Helvetica" w:cs="Helvetica"/>
          <w:bCs/>
          <w:color w:val="4F4F4F"/>
          <w:sz w:val="24"/>
          <w:szCs w:val="24"/>
          <w:lang w:eastAsia="ru-RU"/>
        </w:rPr>
      </w:pPr>
      <w:r w:rsidRPr="00F056CA">
        <w:rPr>
          <w:rFonts w:ascii="Helvetica" w:eastAsia="Times New Roman" w:hAnsi="Helvetica" w:cs="Helvetica"/>
          <w:bCs/>
          <w:color w:val="4F4F4F"/>
          <w:sz w:val="24"/>
          <w:szCs w:val="24"/>
          <w:lang w:eastAsia="ru-RU"/>
        </w:rPr>
        <w:t>вра</w:t>
      </w:r>
      <w:proofErr w:type="gramStart"/>
      <w:r w:rsidRPr="00F056CA">
        <w:rPr>
          <w:rFonts w:ascii="Helvetica" w:eastAsia="Times New Roman" w:hAnsi="Helvetica" w:cs="Helvetica"/>
          <w:bCs/>
          <w:color w:val="4F4F4F"/>
          <w:sz w:val="24"/>
          <w:szCs w:val="24"/>
          <w:lang w:eastAsia="ru-RU"/>
        </w:rPr>
        <w:t>ч-</w:t>
      </w:r>
      <w:proofErr w:type="gramEnd"/>
      <w:r w:rsidRPr="00F056CA">
        <w:rPr>
          <w:rFonts w:ascii="Helvetica" w:eastAsia="Times New Roman" w:hAnsi="Helvetica" w:cs="Helvetica"/>
          <w:bCs/>
          <w:color w:val="4F4F4F"/>
          <w:sz w:val="24"/>
          <w:szCs w:val="24"/>
          <w:lang w:eastAsia="ru-RU"/>
        </w:rPr>
        <w:t xml:space="preserve"> методист Володина Л. В.</w:t>
      </w:r>
    </w:p>
    <w:p w:rsidR="008A1A4A" w:rsidRDefault="008A1A4A" w:rsidP="00FE2DD3">
      <w:pPr>
        <w:shd w:val="clear" w:color="auto" w:fill="FFFFFF"/>
        <w:spacing w:after="0" w:line="383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8A1A4A" w:rsidRDefault="008A1A4A" w:rsidP="00FE2DD3">
      <w:pPr>
        <w:shd w:val="clear" w:color="auto" w:fill="FFFFFF"/>
        <w:spacing w:after="0" w:line="383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8A1A4A" w:rsidRDefault="008A1A4A" w:rsidP="00FE2DD3">
      <w:pPr>
        <w:shd w:val="clear" w:color="auto" w:fill="FFFFFF"/>
        <w:spacing w:after="0" w:line="383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8A1A4A" w:rsidRDefault="008A1A4A" w:rsidP="00FE2DD3">
      <w:pPr>
        <w:shd w:val="clear" w:color="auto" w:fill="FFFFFF"/>
        <w:spacing w:after="0" w:line="383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8A1A4A" w:rsidRDefault="008A1A4A" w:rsidP="00FE2DD3">
      <w:pPr>
        <w:shd w:val="clear" w:color="auto" w:fill="FFFFFF"/>
        <w:spacing w:after="0" w:line="383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bookmarkStart w:id="0" w:name="_GoBack"/>
      <w:bookmarkEnd w:id="0"/>
    </w:p>
    <w:p w:rsidR="008A1A4A" w:rsidRDefault="008A1A4A" w:rsidP="00FE2DD3">
      <w:pPr>
        <w:shd w:val="clear" w:color="auto" w:fill="FFFFFF"/>
        <w:spacing w:after="0" w:line="383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8A1A4A" w:rsidRDefault="008A1A4A" w:rsidP="00FE2DD3">
      <w:pPr>
        <w:shd w:val="clear" w:color="auto" w:fill="FFFFFF"/>
        <w:spacing w:after="0" w:line="383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8A1A4A" w:rsidRDefault="008A1A4A" w:rsidP="00FE2DD3">
      <w:pPr>
        <w:shd w:val="clear" w:color="auto" w:fill="FFFFFF"/>
        <w:spacing w:after="0" w:line="383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8A1A4A" w:rsidRDefault="008A1A4A" w:rsidP="00FE2DD3">
      <w:pPr>
        <w:shd w:val="clear" w:color="auto" w:fill="FFFFFF"/>
        <w:spacing w:after="0" w:line="383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8A1A4A" w:rsidRDefault="008A1A4A" w:rsidP="00FE2DD3">
      <w:pPr>
        <w:shd w:val="clear" w:color="auto" w:fill="FFFFFF"/>
        <w:spacing w:after="0" w:line="383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8A1A4A" w:rsidRDefault="008A1A4A" w:rsidP="00FE2DD3">
      <w:pPr>
        <w:shd w:val="clear" w:color="auto" w:fill="FFFFFF"/>
        <w:spacing w:after="0" w:line="383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8A1A4A" w:rsidRPr="00E90D24" w:rsidRDefault="008A1A4A" w:rsidP="00FE2DD3">
      <w:pPr>
        <w:shd w:val="clear" w:color="auto" w:fill="FFFFFF"/>
        <w:spacing w:after="0" w:line="383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8A1A4A">
        <w:rPr>
          <w:rFonts w:ascii="Arial" w:eastAsia="Times New Roman" w:hAnsi="Arial" w:cs="Arial"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5940425" cy="5293579"/>
            <wp:effectExtent l="19050" t="0" r="3175" b="0"/>
            <wp:docPr id="6" name="Рисунок 3" descr="http://ecocollaps.ru/wp-content/uploads/2011/10/261733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ocollaps.ru/wp-content/uploads/2011/10/2617339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9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1A4A" w:rsidRPr="00E90D24" w:rsidSect="0085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74E3"/>
    <w:multiLevelType w:val="multilevel"/>
    <w:tmpl w:val="D8FC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DD3"/>
    <w:rsid w:val="00362723"/>
    <w:rsid w:val="008531FA"/>
    <w:rsid w:val="008A1A4A"/>
    <w:rsid w:val="00A6293F"/>
    <w:rsid w:val="00F056CA"/>
    <w:rsid w:val="00FE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D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A1A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doct.ru/wp-content/uploads/2011/02/anthrax421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6 отделением</dc:creator>
  <cp:lastModifiedBy>татьянина</cp:lastModifiedBy>
  <cp:revision>3</cp:revision>
  <dcterms:created xsi:type="dcterms:W3CDTF">2016-08-10T06:25:00Z</dcterms:created>
  <dcterms:modified xsi:type="dcterms:W3CDTF">2023-07-26T11:24:00Z</dcterms:modified>
</cp:coreProperties>
</file>