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FA" w:rsidRPr="008820E0" w:rsidRDefault="008820E0" w:rsidP="008820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B349B" w:rsidRPr="008820E0">
        <w:rPr>
          <w:rFonts w:ascii="Times New Roman" w:hAnsi="Times New Roman" w:cs="Times New Roman"/>
          <w:b/>
          <w:sz w:val="28"/>
          <w:szCs w:val="28"/>
        </w:rPr>
        <w:t>Маленький укус- источник большой опасности.</w:t>
      </w:r>
      <w:r w:rsidRPr="008820E0">
        <w:rPr>
          <w:noProof/>
          <w:lang w:eastAsia="ru-RU"/>
        </w:rPr>
        <w:t xml:space="preserve"> </w:t>
      </w:r>
      <w:r w:rsidRPr="008820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90800" cy="2286000"/>
            <wp:effectExtent l="19050" t="0" r="0" b="0"/>
            <wp:docPr id="1" name="Рисунок 1" descr="C:\Users\Rukovoditel\Downloads\borrelios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C:\Users\Rukovoditel\Downloads\borrelio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893" cy="2286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397D" w:rsidRPr="0058397D">
        <w:rPr>
          <w:noProof/>
          <w:lang w:eastAsia="ru-RU"/>
        </w:rPr>
        <w:t xml:space="preserve"> </w:t>
      </w:r>
      <w:r w:rsidR="0058397D" w:rsidRPr="0058397D">
        <w:rPr>
          <w:noProof/>
          <w:lang w:eastAsia="ru-RU"/>
        </w:rPr>
        <w:drawing>
          <wp:inline distT="0" distB="0" distL="0" distR="0">
            <wp:extent cx="2867025" cy="2286000"/>
            <wp:effectExtent l="19050" t="0" r="9525" b="0"/>
            <wp:docPr id="4" name="Рисунок 2" descr="C:\Users\Rukovoditel\Downloads\borrelios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C:\Users\Rukovoditel\Downloads\borrelio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0E0" w:rsidRDefault="008820E0" w:rsidP="008820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49B" w:rsidRPr="008820E0" w:rsidRDefault="004B349B" w:rsidP="008820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4319">
        <w:rPr>
          <w:rFonts w:ascii="Times New Roman" w:hAnsi="Times New Roman" w:cs="Times New Roman"/>
          <w:b/>
          <w:sz w:val="24"/>
          <w:szCs w:val="24"/>
        </w:rPr>
        <w:t>Клещевой боррелиоз ( болезнь Лайма</w:t>
      </w:r>
      <w:r w:rsidRPr="008820E0">
        <w:rPr>
          <w:rFonts w:ascii="Times New Roman" w:hAnsi="Times New Roman" w:cs="Times New Roman"/>
          <w:sz w:val="24"/>
          <w:szCs w:val="24"/>
        </w:rPr>
        <w:t>) – инфекционное заболевание, вызываемое спирохетами ( боррелиями) и передающееся клещами. Поражаются различные системы организма – нервная, сердечно-сосудистая, опорно-двигательная.</w:t>
      </w:r>
    </w:p>
    <w:p w:rsidR="004B349B" w:rsidRPr="008820E0" w:rsidRDefault="004B349B" w:rsidP="008820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20E0">
        <w:rPr>
          <w:rFonts w:ascii="Times New Roman" w:hAnsi="Times New Roman" w:cs="Times New Roman"/>
          <w:sz w:val="24"/>
          <w:szCs w:val="24"/>
        </w:rPr>
        <w:t>По уровню заболеваемости эта инфекция занимает одно из первых мест среди всех природно-очаговых зоонозов. Болезнь Лайма поражает не менее 10 тыс. россиян. Липецкая область является природным очагом данной инфекции и с каждым годом количество заболевших растет. Так за 2017 год с покусами клещей в медицинские организации области обратилось более 4500 человек, заболело этой болезнью 57 человек.</w:t>
      </w:r>
    </w:p>
    <w:p w:rsidR="004B349B" w:rsidRPr="008820E0" w:rsidRDefault="004B349B" w:rsidP="008820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20E0">
        <w:rPr>
          <w:rFonts w:ascii="Times New Roman" w:hAnsi="Times New Roman" w:cs="Times New Roman"/>
          <w:sz w:val="24"/>
          <w:szCs w:val="24"/>
        </w:rPr>
        <w:t>Основными переносчиками инфекции являются клещи рода иксодовых. Сезонность заболевания связана с периодами активности клещей- весна, осень. Активнее всего клещи в мае при температуре выше 20</w:t>
      </w:r>
      <w:r w:rsidRPr="008820E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820E0">
        <w:rPr>
          <w:rFonts w:ascii="Times New Roman" w:hAnsi="Times New Roman" w:cs="Times New Roman"/>
          <w:sz w:val="24"/>
          <w:szCs w:val="24"/>
        </w:rPr>
        <w:t>С. Заражение происходит при укусе клеща с его слюной. Кровь сосут только самки. Восприимчивость к боррелиям очень высокая</w:t>
      </w:r>
      <w:r w:rsidR="000E04FF" w:rsidRPr="008820E0">
        <w:rPr>
          <w:rFonts w:ascii="Times New Roman" w:hAnsi="Times New Roman" w:cs="Times New Roman"/>
          <w:sz w:val="24"/>
          <w:szCs w:val="24"/>
        </w:rPr>
        <w:t>. От больного к здоровому человеку инфекция не передается. Как правило заражение происходит во время посещения леча, лесопарков в городской черте . Попавший на одежду клещ сразу не присасывается , он еще в течении часа выбирает место для укуса.</w:t>
      </w:r>
    </w:p>
    <w:p w:rsidR="000E04FF" w:rsidRPr="008820E0" w:rsidRDefault="000E04FF" w:rsidP="008820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20E0">
        <w:rPr>
          <w:rFonts w:ascii="Times New Roman" w:hAnsi="Times New Roman" w:cs="Times New Roman"/>
          <w:b/>
          <w:sz w:val="24"/>
          <w:szCs w:val="24"/>
        </w:rPr>
        <w:t>Основные клинические признаки</w:t>
      </w:r>
      <w:r w:rsidRPr="008820E0">
        <w:rPr>
          <w:rFonts w:ascii="Times New Roman" w:hAnsi="Times New Roman" w:cs="Times New Roman"/>
          <w:sz w:val="24"/>
          <w:szCs w:val="24"/>
        </w:rPr>
        <w:t>. Болезнь отличается многообразием течения, тем не менее важно знать основные признаки заболевания, которые являются значимыми в диагностическом плане. Примерно через неделю в месте укуса возникает кольцевидная эритема(поераснение). Эритема распространяется во все стороны и в центре появляется просветление, что придает ей характерный для боррелиоза вид(так называемый»Бычий глаз»). Без лечения пятно сохраняется 2-3 недели , а затем самостоятельно исчезает. А через 1-1,5 месяца у заболевшего развиваются призхнаки поражения нервной системы, сердца и суставов. Болезнь Лайма опасна тем, что она гораздо чаще, чем клещевой энцефалит, дает хронические формы.Взрослые и пожилые люди болеют более тяжело, что объясняется сопутствующей хронической патологией- атеросклерозом, гипертонической болезнью и др.</w:t>
      </w:r>
    </w:p>
    <w:p w:rsidR="000E04FF" w:rsidRPr="008820E0" w:rsidRDefault="000E04FF" w:rsidP="008820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20E0">
        <w:rPr>
          <w:rFonts w:ascii="Times New Roman" w:hAnsi="Times New Roman" w:cs="Times New Roman"/>
          <w:b/>
          <w:sz w:val="24"/>
          <w:szCs w:val="24"/>
        </w:rPr>
        <w:t>Профилактика</w:t>
      </w:r>
      <w:r w:rsidRPr="008820E0">
        <w:rPr>
          <w:rFonts w:ascii="Times New Roman" w:hAnsi="Times New Roman" w:cs="Times New Roman"/>
          <w:sz w:val="24"/>
          <w:szCs w:val="24"/>
        </w:rPr>
        <w:t>. Специфической профилактики нет, существует только неспецифическая, а именно соблюдение мер индивидуальной защиты от укусов клещей, ношение защитной одежды</w:t>
      </w:r>
      <w:r w:rsidR="008820E0" w:rsidRPr="008820E0">
        <w:rPr>
          <w:rFonts w:ascii="Times New Roman" w:hAnsi="Times New Roman" w:cs="Times New Roman"/>
          <w:sz w:val="24"/>
          <w:szCs w:val="24"/>
        </w:rPr>
        <w:t>, применение репелентов,</w:t>
      </w:r>
      <w:r w:rsidR="008820E0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8820E0" w:rsidRPr="008820E0">
        <w:rPr>
          <w:rFonts w:ascii="Times New Roman" w:hAnsi="Times New Roman" w:cs="Times New Roman"/>
          <w:sz w:val="24"/>
          <w:szCs w:val="24"/>
        </w:rPr>
        <w:t xml:space="preserve"> само</w:t>
      </w:r>
      <w:r w:rsidR="008820E0">
        <w:rPr>
          <w:rFonts w:ascii="Times New Roman" w:hAnsi="Times New Roman" w:cs="Times New Roman"/>
          <w:sz w:val="24"/>
          <w:szCs w:val="24"/>
        </w:rPr>
        <w:t>-</w:t>
      </w:r>
      <w:r w:rsidR="008820E0" w:rsidRPr="008820E0">
        <w:rPr>
          <w:rFonts w:ascii="Times New Roman" w:hAnsi="Times New Roman" w:cs="Times New Roman"/>
          <w:sz w:val="24"/>
          <w:szCs w:val="24"/>
        </w:rPr>
        <w:t xml:space="preserve"> и взаимоосмотры</w:t>
      </w:r>
      <w:r w:rsidR="008820E0">
        <w:rPr>
          <w:rFonts w:ascii="Times New Roman" w:hAnsi="Times New Roman" w:cs="Times New Roman"/>
          <w:sz w:val="24"/>
          <w:szCs w:val="24"/>
        </w:rPr>
        <w:t xml:space="preserve">с целью поиска клещей на теле </w:t>
      </w:r>
      <w:r w:rsidR="008820E0" w:rsidRPr="008820E0">
        <w:rPr>
          <w:rFonts w:ascii="Times New Roman" w:hAnsi="Times New Roman" w:cs="Times New Roman"/>
          <w:sz w:val="24"/>
          <w:szCs w:val="24"/>
        </w:rPr>
        <w:t>каждый час нахождения в лесу.</w:t>
      </w:r>
    </w:p>
    <w:p w:rsidR="008820E0" w:rsidRPr="008820E0" w:rsidRDefault="008820E0" w:rsidP="008820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0E0">
        <w:rPr>
          <w:rFonts w:ascii="Times New Roman" w:hAnsi="Times New Roman" w:cs="Times New Roman"/>
          <w:b/>
          <w:sz w:val="24"/>
          <w:szCs w:val="24"/>
        </w:rPr>
        <w:t>Помните:</w:t>
      </w:r>
    </w:p>
    <w:p w:rsidR="008820E0" w:rsidRPr="008820E0" w:rsidRDefault="008820E0" w:rsidP="008820E0">
      <w:pPr>
        <w:pStyle w:val="a3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</w:t>
      </w:r>
      <w:r w:rsidRPr="008820E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Боррелиоз — опасное инфекционное заболевание, к которому нельзя относиться легкомысленно. Следует помнить, что оно успешно лечится, но без помощи врачей болезнь Лайма может приводить к тяжелым поражениям суставов, нервной системы, сердца и кожи.</w:t>
      </w:r>
    </w:p>
    <w:p w:rsidR="008820E0" w:rsidRPr="008820E0" w:rsidRDefault="008820E0" w:rsidP="008820E0">
      <w:pPr>
        <w:pStyle w:val="a3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</w:t>
      </w:r>
      <w:r w:rsidRPr="008820E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Появление «бычьего глаза» на коже говорит о том, что надо обратиться к врачу. Даже если эритема исчезла через несколько дней, это не значит, что болезнь отступила. Она </w:t>
      </w:r>
      <w:r w:rsidRPr="008820E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просто устремилась вглубь организма, с каждым днем снижая шансы на быстрое и успешное выздоровление.</w:t>
      </w:r>
    </w:p>
    <w:p w:rsidR="008820E0" w:rsidRPr="008820E0" w:rsidRDefault="008820E0" w:rsidP="008820E0">
      <w:pPr>
        <w:pStyle w:val="a3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</w:t>
      </w:r>
      <w:r w:rsidRPr="008820E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Несмотря на многочисленные рекомендации доморощенных специалистов по приему убойных доз антибиотиков сразу после укуса клеща, не стоит этого делать самостоятельно. Антибиотики должен назначать врач в соответствии с состоянием пациента и результатами анализов.</w:t>
      </w:r>
    </w:p>
    <w:p w:rsidR="008820E0" w:rsidRPr="008820E0" w:rsidRDefault="008820E0" w:rsidP="008820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</w:t>
      </w:r>
      <w:r w:rsidRPr="008820E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Не удаляйте клеща самостоятельно, обязательно обратитесь в медицинское учреждение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8820E0" w:rsidRDefault="0058397D" w:rsidP="008820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08610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4319" w:rsidRDefault="000E4319" w:rsidP="008820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4319" w:rsidRDefault="000E4319" w:rsidP="008820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внештатный специалист УЗО </w:t>
      </w:r>
    </w:p>
    <w:p w:rsidR="000E4319" w:rsidRPr="008820E0" w:rsidRDefault="000E4319" w:rsidP="008820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инфекционным болезням у взрослых              Володина Л.В.</w:t>
      </w:r>
    </w:p>
    <w:sectPr w:rsidR="000E4319" w:rsidRPr="008820E0" w:rsidSect="0085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4809"/>
    <w:multiLevelType w:val="multilevel"/>
    <w:tmpl w:val="70C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349B"/>
    <w:rsid w:val="000E04FF"/>
    <w:rsid w:val="000E4319"/>
    <w:rsid w:val="003818CE"/>
    <w:rsid w:val="004B349B"/>
    <w:rsid w:val="0058397D"/>
    <w:rsid w:val="00786802"/>
    <w:rsid w:val="008531FA"/>
    <w:rsid w:val="008820E0"/>
    <w:rsid w:val="00C7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0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6 отделением</dc:creator>
  <cp:lastModifiedBy>Зав 6 отделением</cp:lastModifiedBy>
  <cp:revision>4</cp:revision>
  <dcterms:created xsi:type="dcterms:W3CDTF">2018-03-22T09:28:00Z</dcterms:created>
  <dcterms:modified xsi:type="dcterms:W3CDTF">2018-03-22T09:29:00Z</dcterms:modified>
</cp:coreProperties>
</file>