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Грипп</w:t>
      </w:r>
      <w:r>
        <w:rPr>
          <w:rFonts w:ascii="Arial" w:hAnsi="Arial" w:cs="Arial"/>
          <w:color w:val="000000"/>
          <w:sz w:val="21"/>
          <w:szCs w:val="21"/>
        </w:rPr>
        <w:t> – это инфекционное заболевание, которое ежегодно поражает до 10-15% населения каждой страны. Вирус гриппа передается от человека к человеку очень легко: при разговоре, кашле, чихании. Вероятность заболеть есть у каждого,  а дети находятся в особой группе риска.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Чем опасен грипп?</w:t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и центральной нервной систем, почек. Именно эти осложнения и являются непосредственной причиной смерти после 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Почему необходимо сделать прививку?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вакцинация. Вирусы гриппа изменчивы.  Иммунитет, возникающий в результате вакцинации — не пожизненный, он сохраняется в течение одного года и эффективен только против конкретных штаммов вируса гриппа. Вот почему вакцинироваться необходимо каждый год. Привитый человек в редких случаях может заболеть гриппом, но он будет защищен от тяжелого течения болезни и осложнений.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Что представляет собой вакцина от гриппа?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существуют вакцины нового поколения, практически не имеющие противопоказаний и дающие более сильный иммунитет. Вакцина отвечает международным стандартам и хорошо переносится. Современные вакцины инактивированные, не содержат «живой» вирус, что подразумевает их безопасность и отсутствие побочных реакций.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Когда необходимо делать прививку против гриппа?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Вакцинацию против гриппа необходимо проводить с сентября по ноябрь до подъема заболеваемости, чтобы успел сформироваться прочный иммунитет, защищающий от гриппа. Обычно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постпрививочный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иммунитет формируется в течение 10-14 дней.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Может ли вакцина нанести вред здоровью?</w:t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Прививка не опасна и не вызывает осложнений, в крайнем случае может проявиться местной реакцией в виде покраснения и уплотнения в месте инъекции, которые проходят через 2-3 дня, или общей реакцией в виде небольшого повышения температуры. Даже если привитый ребенок заразится гриппом, болезнь будет протекать в легкой форме, как правило, без осложнений.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Почему так важно прививать от гриппа детей?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Ежегодно наибольшее количество случаев заболевания гриппом регистрируется среди детей. У них грипп протекает наиболее тяжело и требует лечения в стационаре. Продолжительность заболевания у детей значительно больше, чем у взрослых.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Где проводится вакцинация детей?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Вакцинация детей проводится в школах, детских садах, в детских поликлиниках по месту жительства, а также в отделении иммунопрофилактики Липецкой областной клинической инфекционной больницы.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Как подготовиться к вакцинации против гриппа?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проведением вакцинации каждого ребенка осматривает медицинский работник. Специальной подготовки к вакцинации против гриппа не требуется, на момент прививки ребенок не должен иметь признаки острого заболевания.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Какие противопоказания к вакцинации от гриппа?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Противопоказания к вакцинации от гриппа: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острое заболевание или обострение хронического заболевания в день вакцинации;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аллергия на белок куриного яйца; 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тяжелые аллергические реакции на предшествующую прививку от гриппа. </w:t>
      </w:r>
    </w:p>
    <w:p w:rsidR="003B4CBA" w:rsidRDefault="003B4CBA" w:rsidP="003B4CB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B4CBA" w:rsidRDefault="003B4CBA" w:rsidP="003B4CB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>Врач-педиатр  </w:t>
      </w:r>
    </w:p>
    <w:p w:rsidR="003B4CBA" w:rsidRDefault="003B4CBA" w:rsidP="003B4CB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ГУЗ «Липецкая областная клиническая инфекционная больница»</w:t>
      </w:r>
    </w:p>
    <w:p w:rsidR="003B4CBA" w:rsidRDefault="003B4CBA" w:rsidP="003B4CB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Тимофеева Татьяна Викторовна</w:t>
      </w:r>
    </w:p>
    <w:p w:rsidR="0059684F" w:rsidRPr="003B4CBA" w:rsidRDefault="0059684F" w:rsidP="003B4CBA">
      <w:bookmarkStart w:id="0" w:name="_GoBack"/>
      <w:bookmarkEnd w:id="0"/>
    </w:p>
    <w:sectPr w:rsidR="0059684F" w:rsidRPr="003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D4"/>
    <w:rsid w:val="003B4CBA"/>
    <w:rsid w:val="0059684F"/>
    <w:rsid w:val="00A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B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4CBA"/>
    <w:rPr>
      <w:b/>
      <w:bCs/>
    </w:rPr>
  </w:style>
  <w:style w:type="character" w:styleId="a4">
    <w:name w:val="Emphasis"/>
    <w:basedOn w:val="a0"/>
    <w:uiPriority w:val="20"/>
    <w:qFormat/>
    <w:rsid w:val="003B4C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B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4CBA"/>
    <w:rPr>
      <w:b/>
      <w:bCs/>
    </w:rPr>
  </w:style>
  <w:style w:type="character" w:styleId="a4">
    <w:name w:val="Emphasis"/>
    <w:basedOn w:val="a0"/>
    <w:uiPriority w:val="20"/>
    <w:qFormat/>
    <w:rsid w:val="003B4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2020-09-15T07:06:00Z</dcterms:created>
  <dcterms:modified xsi:type="dcterms:W3CDTF">2020-09-15T07:06:00Z</dcterms:modified>
</cp:coreProperties>
</file>