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3" w:rsidRPr="00832E33" w:rsidRDefault="00832E33" w:rsidP="00832E33">
      <w:pPr>
        <w:rPr>
          <w:b/>
          <w:sz w:val="28"/>
          <w:szCs w:val="28"/>
        </w:rPr>
      </w:pPr>
      <w:r w:rsidRPr="00832E33">
        <w:rPr>
          <w:sz w:val="28"/>
          <w:szCs w:val="28"/>
        </w:rPr>
        <w:tab/>
      </w:r>
      <w:r w:rsidRPr="00832E33">
        <w:rPr>
          <w:b/>
          <w:sz w:val="28"/>
          <w:szCs w:val="28"/>
        </w:rPr>
        <w:t>Об основных принципах карантина в домашних условиях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Как известно, </w:t>
      </w:r>
      <w:proofErr w:type="spellStart"/>
      <w:r w:rsidRPr="00832E33">
        <w:rPr>
          <w:sz w:val="28"/>
          <w:szCs w:val="28"/>
        </w:rPr>
        <w:t>коронавирусная</w:t>
      </w:r>
      <w:proofErr w:type="spellEnd"/>
      <w:r w:rsidRPr="00832E33">
        <w:rPr>
          <w:sz w:val="28"/>
          <w:szCs w:val="28"/>
        </w:rPr>
        <w:t xml:space="preserve"> инфекция передается воздушно-капельным, </w:t>
      </w:r>
      <w:r w:rsidR="00F84328">
        <w:rPr>
          <w:sz w:val="28"/>
          <w:szCs w:val="28"/>
        </w:rPr>
        <w:t xml:space="preserve">а </w:t>
      </w:r>
      <w:bookmarkStart w:id="0" w:name="_GoBack"/>
      <w:bookmarkEnd w:id="0"/>
      <w:r w:rsidRPr="00832E33">
        <w:rPr>
          <w:sz w:val="28"/>
          <w:szCs w:val="28"/>
        </w:rPr>
        <w:t xml:space="preserve">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832E33">
        <w:rPr>
          <w:sz w:val="28"/>
          <w:szCs w:val="28"/>
        </w:rPr>
        <w:t>коронавирусной</w:t>
      </w:r>
      <w:proofErr w:type="spellEnd"/>
      <w:r w:rsidRPr="00832E33">
        <w:rPr>
          <w:sz w:val="28"/>
          <w:szCs w:val="28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832E33" w:rsidRPr="00832E33" w:rsidRDefault="00832E33" w:rsidP="00832E33">
      <w:pPr>
        <w:rPr>
          <w:b/>
          <w:sz w:val="28"/>
          <w:szCs w:val="28"/>
        </w:rPr>
      </w:pPr>
      <w:r w:rsidRPr="00832E33">
        <w:rPr>
          <w:b/>
          <w:sz w:val="28"/>
          <w:szCs w:val="28"/>
        </w:rPr>
        <w:t>Что это значит?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 Не выходить из дома весь период карантина, даже для того что бы получить посылку, купить продукты или выбросить мусор;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по возможности находится в отдельной комнате;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пользоваться отдельной посудой, индивидуальными средствами гигиены, бельем и полотенцами;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исключить контакты с членами своей семьи или другими лицами;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использовать средства индивидуальной защиты и дезинфицирующие средства (маска, спиртовые салфетки).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Почему именно 14 дней?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832E33">
        <w:rPr>
          <w:sz w:val="28"/>
          <w:szCs w:val="28"/>
        </w:rPr>
        <w:t>коронавирусной</w:t>
      </w:r>
      <w:proofErr w:type="spellEnd"/>
      <w:r w:rsidRPr="00832E33">
        <w:rPr>
          <w:sz w:val="28"/>
          <w:szCs w:val="28"/>
        </w:rPr>
        <w:t xml:space="preserve"> инфекции – времени, когда болезнь может проявить первые симптомы.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Что обязательно нужно делать во время карантина?</w:t>
      </w:r>
    </w:p>
    <w:p w:rsid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lastRenderedPageBreak/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832E33">
        <w:rPr>
          <w:sz w:val="28"/>
          <w:szCs w:val="28"/>
        </w:rPr>
        <w:t>моюще</w:t>
      </w:r>
      <w:proofErr w:type="spellEnd"/>
      <w:r w:rsidRPr="00832E33">
        <w:rPr>
          <w:sz w:val="28"/>
          <w:szCs w:val="28"/>
        </w:rPr>
        <w:t>-дезинфицирующим эффектом.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Что делать с мусором?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Как поддерживать связь с друзьями и родными?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Вы можете общаться со своими друзьями и родственниками с помощью вид</w:t>
      </w:r>
      <w:proofErr w:type="gramStart"/>
      <w:r w:rsidRPr="00832E33">
        <w:rPr>
          <w:sz w:val="28"/>
          <w:szCs w:val="28"/>
        </w:rPr>
        <w:t>ео и ау</w:t>
      </w:r>
      <w:proofErr w:type="gramEnd"/>
      <w:r w:rsidRPr="00832E33">
        <w:rPr>
          <w:sz w:val="28"/>
          <w:szCs w:val="28"/>
        </w:rPr>
        <w:t>дио связи, по интернету, главное не выходить из дома до тех пор, пока не закончится карантин.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Что делать, если появились первые симптомы заболевания?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Если вы заметили у себя первые симптомы COVID-19 необходимо сразу же сообщить об этом в поликлинику.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Кто наблюдает за теми, кто находится на карантине? У них берут анализы на </w:t>
      </w:r>
      <w:proofErr w:type="spellStart"/>
      <w:r w:rsidRPr="00832E33">
        <w:rPr>
          <w:sz w:val="28"/>
          <w:szCs w:val="28"/>
        </w:rPr>
        <w:t>коронавирус</w:t>
      </w:r>
      <w:proofErr w:type="spellEnd"/>
      <w:r w:rsidRPr="00832E33">
        <w:rPr>
          <w:sz w:val="28"/>
          <w:szCs w:val="28"/>
        </w:rPr>
        <w:t>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Для </w:t>
      </w:r>
      <w:proofErr w:type="gramStart"/>
      <w:r w:rsidRPr="00832E33">
        <w:rPr>
          <w:sz w:val="28"/>
          <w:szCs w:val="28"/>
        </w:rPr>
        <w:t>контроля за</w:t>
      </w:r>
      <w:proofErr w:type="gramEnd"/>
      <w:r w:rsidRPr="00832E33">
        <w:rPr>
          <w:sz w:val="28"/>
          <w:szCs w:val="28"/>
        </w:rPr>
        <w:t xml:space="preserve"> нахождением на карантине могут использоваться электронные и технические средства контроля.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832E33" w:rsidRPr="00832E33" w:rsidRDefault="00832E33" w:rsidP="00832E33">
      <w:pPr>
        <w:rPr>
          <w:sz w:val="28"/>
          <w:szCs w:val="28"/>
        </w:rPr>
      </w:pPr>
      <w:proofErr w:type="gramStart"/>
      <w:r w:rsidRPr="00832E33">
        <w:rPr>
          <w:b/>
          <w:sz w:val="28"/>
          <w:szCs w:val="28"/>
        </w:rPr>
        <w:t>Как получить больничный на период карантина?</w:t>
      </w:r>
      <w:proofErr w:type="gramEnd"/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832E33" w:rsidRPr="00832E33" w:rsidRDefault="00832E33" w:rsidP="00832E33">
      <w:pPr>
        <w:rPr>
          <w:b/>
          <w:sz w:val="28"/>
          <w:szCs w:val="28"/>
        </w:rPr>
      </w:pPr>
      <w:r w:rsidRPr="00832E33">
        <w:rPr>
          <w:b/>
          <w:sz w:val="28"/>
          <w:szCs w:val="28"/>
        </w:rPr>
        <w:t>Что будет с теми, кто не соблюдал или нарушил карантин?</w:t>
      </w:r>
    </w:p>
    <w:p w:rsid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При нарушении режима карантина, человек помещается в инфекционный стационар.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lastRenderedPageBreak/>
        <w:t>Как понять, что карантин закончился?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832E33" w:rsidRPr="00832E33" w:rsidRDefault="00832E33" w:rsidP="00832E33">
      <w:pPr>
        <w:rPr>
          <w:sz w:val="28"/>
          <w:szCs w:val="28"/>
        </w:rPr>
      </w:pPr>
    </w:p>
    <w:p w:rsidR="00832E33" w:rsidRPr="00832E33" w:rsidRDefault="00832E33" w:rsidP="00832E33">
      <w:pPr>
        <w:rPr>
          <w:sz w:val="28"/>
          <w:szCs w:val="28"/>
        </w:rPr>
      </w:pPr>
    </w:p>
    <w:p w:rsidR="00832E33" w:rsidRPr="00832E33" w:rsidRDefault="00832E33" w:rsidP="00832E33">
      <w:pPr>
        <w:rPr>
          <w:sz w:val="28"/>
          <w:szCs w:val="28"/>
        </w:rPr>
      </w:pPr>
    </w:p>
    <w:p w:rsidR="00832E33" w:rsidRPr="00832E33" w:rsidRDefault="00832E33" w:rsidP="00832E33">
      <w:pPr>
        <w:rPr>
          <w:sz w:val="28"/>
          <w:szCs w:val="28"/>
        </w:rPr>
      </w:pPr>
    </w:p>
    <w:p w:rsidR="00C9344B" w:rsidRDefault="00C9344B" w:rsidP="00832E33"/>
    <w:sectPr w:rsidR="00C9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8"/>
    <w:rsid w:val="006E6808"/>
    <w:rsid w:val="00832E33"/>
    <w:rsid w:val="00C9344B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2020-03-30T06:35:00Z</dcterms:created>
  <dcterms:modified xsi:type="dcterms:W3CDTF">2020-05-06T07:22:00Z</dcterms:modified>
</cp:coreProperties>
</file>