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На данный момент в арсенале современной медицины немного методов, способных эффективно защитить организм от инфекций. Главными среди них являются профилактические прививки, позволяющие создать в организме человека защиту от возбудителя инфекции.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К сожалению, в настоящее время не существует вакцин ко всем возбудителям инфекций, но ко многим из них созданы и успешно применяются данные методы защиты – против туберкулеза, гепатита, коклюша, дифтерии, столбняка, бешенства, полиомиелита, краснухи, ветряной оспы, эпидемического паротита, кори и др.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В процессе вакцинации создается специфическая невосприимчивость к инфекции путем имитации инфекционного процесса. Для этого используются различные типы вакцин. После вакцинации, как и после болезни иммунитет может быть пожизненным, стойким или сохраняться в течение определенного времени.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 xml:space="preserve">Всемирная организации здравоохранения убеждена: </w:t>
      </w:r>
      <w:proofErr w:type="gramStart"/>
      <w:r w:rsidRPr="00D743A6">
        <w:rPr>
          <w:rFonts w:ascii="Arial" w:hAnsi="Arial" w:cs="Arial"/>
          <w:color w:val="000000"/>
          <w:sz w:val="32"/>
          <w:szCs w:val="21"/>
        </w:rPr>
        <w:t>покуда</w:t>
      </w:r>
      <w:proofErr w:type="gramEnd"/>
      <w:r w:rsidRPr="00D743A6">
        <w:rPr>
          <w:rFonts w:ascii="Arial" w:hAnsi="Arial" w:cs="Arial"/>
          <w:color w:val="000000"/>
          <w:sz w:val="32"/>
          <w:szCs w:val="21"/>
        </w:rPr>
        <w:t xml:space="preserve"> та или иная инфекция бродит по миру, без профилактических прививок не обойтись. Вакцинопрофилактика – это намеренное заражение ослабленными формами микробов. При этом организм вырабатывает антитела, как при легкой форме заболевания, "вооружая" человека ими, чтобы впредь он был неуязвим. Чем больше людей в мире будут иметь стойкий иммунитет к определенной инфекции, тем меньше у заболевания шансов на дальнейшее существование, а у эпидемии - подавно.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 xml:space="preserve">В первую очередь такую защиту "выставляют" вокруг детей, чьи иммунные силы еще не так крепки, чтобы противостоять агрессии внешней среды. Далее охватываются и другие возрастные группы населения, формируется так называемая иммунная прослойка, где микробам </w:t>
      </w:r>
      <w:proofErr w:type="gramStart"/>
      <w:r w:rsidRPr="00D743A6">
        <w:rPr>
          <w:rFonts w:ascii="Arial" w:hAnsi="Arial" w:cs="Arial"/>
          <w:color w:val="000000"/>
          <w:sz w:val="32"/>
          <w:szCs w:val="21"/>
        </w:rPr>
        <w:t>нет пристанища и они погибают</w:t>
      </w:r>
      <w:proofErr w:type="gramEnd"/>
      <w:r w:rsidRPr="00D743A6">
        <w:rPr>
          <w:rFonts w:ascii="Arial" w:hAnsi="Arial" w:cs="Arial"/>
          <w:color w:val="000000"/>
          <w:sz w:val="32"/>
          <w:szCs w:val="21"/>
        </w:rPr>
        <w:t>.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Таким образом, вакцинопрофилактика – это нападение на заболевание первым и атака вплоть до полной ликвидации противника.  Все страны мира считают вакцинопрофилактику делом государственной важности. Как-никак речь идет о национальной безопасности!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lastRenderedPageBreak/>
        <w:t>Всего в мире создано множество вакцин более чем от 40 болезней. Однако календарь профилактических прививок постоянно пересматривается и зависит от эпидемической ситуации, а также появления новых вакцин.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Необходимо отметить, что в последнее время наметился благоприятный перелом в отношении родителей к вакцинации. Это позволит нам побороть многие «управляемые» инфекции, что, безусловно, поможет укрепить здоровье детей.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 </w:t>
      </w:r>
    </w:p>
    <w:p w:rsidR="00D743A6" w:rsidRPr="00D743A6" w:rsidRDefault="00D743A6" w:rsidP="00D74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#Здравоохранение#ЛипецкоеЗдравоохранение #вакцинацинопрофилактика#прививки</w:t>
      </w:r>
      <w:hyperlink r:id="rId5" w:history="1">
        <w:r w:rsidRPr="00D743A6">
          <w:rPr>
            <w:rStyle w:val="a4"/>
            <w:rFonts w:ascii="inherit" w:hAnsi="inherit" w:cs="Arial"/>
            <w:color w:val="000000"/>
            <w:sz w:val="29"/>
            <w:szCs w:val="21"/>
            <w:bdr w:val="none" w:sz="0" w:space="0" w:color="auto" w:frame="1"/>
          </w:rPr>
          <w:t>#uzalo48</w:t>
        </w:r>
      </w:hyperlink>
    </w:p>
    <w:p w:rsidR="00D743A6" w:rsidRPr="00D743A6" w:rsidRDefault="00D743A6" w:rsidP="00D743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 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Врач-педиатр детской поликлиники №6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ГУЗ «Липецкая городская детская больница»</w:t>
      </w:r>
    </w:p>
    <w:p w:rsidR="00D743A6" w:rsidRPr="00D743A6" w:rsidRDefault="00D743A6" w:rsidP="00D743A6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proofErr w:type="spellStart"/>
      <w:r w:rsidRPr="00D743A6">
        <w:rPr>
          <w:rFonts w:ascii="Arial" w:hAnsi="Arial" w:cs="Arial"/>
          <w:color w:val="000000"/>
          <w:sz w:val="32"/>
          <w:szCs w:val="21"/>
        </w:rPr>
        <w:t>Козадерова</w:t>
      </w:r>
      <w:proofErr w:type="spellEnd"/>
      <w:r w:rsidRPr="00D743A6">
        <w:rPr>
          <w:rFonts w:ascii="Arial" w:hAnsi="Arial" w:cs="Arial"/>
          <w:color w:val="000000"/>
          <w:sz w:val="32"/>
          <w:szCs w:val="21"/>
        </w:rPr>
        <w:t xml:space="preserve"> Татьяна Анатольевна.</w:t>
      </w:r>
    </w:p>
    <w:p w:rsidR="00D743A6" w:rsidRPr="00D743A6" w:rsidRDefault="00D743A6" w:rsidP="00D743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D743A6">
        <w:rPr>
          <w:rFonts w:ascii="Arial" w:hAnsi="Arial" w:cs="Arial"/>
          <w:color w:val="000000"/>
          <w:sz w:val="32"/>
          <w:szCs w:val="21"/>
        </w:rPr>
        <w:t> 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F6"/>
    <w:rsid w:val="00AC556F"/>
    <w:rsid w:val="00C47AF6"/>
    <w:rsid w:val="00D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7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7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uzalo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2021-04-15T08:55:00Z</dcterms:created>
  <dcterms:modified xsi:type="dcterms:W3CDTF">2021-04-15T08:55:00Z</dcterms:modified>
</cp:coreProperties>
</file>